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5：</w:t>
      </w:r>
      <w:r>
        <w:rPr>
          <w:b/>
          <w:bCs/>
        </w:rPr>
        <w:t>南京审计大学</w:t>
      </w:r>
      <w:r>
        <w:rPr>
          <w:rFonts w:hint="eastAsia"/>
          <w:b/>
          <w:bCs/>
          <w:lang w:val="en-US" w:eastAsia="zh-CN"/>
        </w:rPr>
        <w:t>国际联合审计学院</w:t>
      </w:r>
      <w:r>
        <w:rPr>
          <w:b/>
          <w:bCs/>
        </w:rPr>
        <w:t>第</w:t>
      </w:r>
      <w:r>
        <w:rPr>
          <w:rFonts w:hint="eastAsia"/>
          <w:b/>
          <w:bCs/>
          <w:lang w:val="en-US" w:eastAsia="zh-CN"/>
        </w:rPr>
        <w:t>二</w:t>
      </w:r>
      <w:r>
        <w:rPr>
          <w:b/>
          <w:bCs/>
        </w:rPr>
        <w:t>次学生代表大会学生</w:t>
      </w:r>
      <w:r>
        <w:rPr>
          <w:rFonts w:hint="eastAsia"/>
          <w:b/>
          <w:bCs/>
          <w:lang w:val="en-US" w:eastAsia="zh-CN"/>
        </w:rPr>
        <w:t>委员会</w:t>
      </w:r>
      <w:bookmarkStart w:id="0" w:name="_GoBack"/>
      <w:bookmarkEnd w:id="0"/>
      <w:r>
        <w:rPr>
          <w:b/>
          <w:bCs/>
        </w:rPr>
        <w:t>委员选举办法</w:t>
      </w:r>
      <w:r>
        <w:rPr>
          <w:b/>
          <w:bCs/>
        </w:rPr>
        <w:br w:type="textWrapping"/>
      </w:r>
      <w:r>
        <w:rPr>
          <w:rFonts w:hint="eastAsia"/>
          <w:lang w:val="en-US" w:eastAsia="zh-CN"/>
        </w:rPr>
        <w:tab/>
      </w:r>
      <w:r>
        <w:t>一、南京审计大学</w:t>
      </w:r>
      <w:r>
        <w:rPr>
          <w:rFonts w:hint="eastAsia"/>
          <w:lang w:val="en-US" w:eastAsia="zh-CN"/>
        </w:rPr>
        <w:t>国际联合审计学院</w:t>
      </w:r>
      <w:r>
        <w:t>第</w:t>
      </w:r>
      <w:r>
        <w:rPr>
          <w:rFonts w:hint="eastAsia"/>
          <w:lang w:val="en-US" w:eastAsia="zh-CN"/>
        </w:rPr>
        <w:t>二</w:t>
      </w:r>
      <w:r>
        <w:t>次学代会</w:t>
      </w:r>
      <w:r>
        <w:rPr>
          <w:rFonts w:hint="eastAsia"/>
          <w:lang w:val="en-US" w:eastAsia="zh-CN"/>
        </w:rPr>
        <w:t>学生委员会</w:t>
      </w:r>
      <w:r>
        <w:t>委员由本次学代会选举产生。选举工作坚持民主集中制原则，在大会主席团的领导下工作。</w:t>
      </w:r>
      <w:r>
        <w:br w:type="textWrapping"/>
      </w:r>
      <w:r>
        <w:rPr>
          <w:rFonts w:hint="eastAsia"/>
          <w:lang w:val="en-US" w:eastAsia="zh-CN"/>
        </w:rPr>
        <w:tab/>
      </w:r>
      <w:r>
        <w:t>二、经</w:t>
      </w:r>
      <w:r>
        <w:rPr>
          <w:rFonts w:hint="eastAsia"/>
          <w:lang w:val="en-US" w:eastAsia="zh-CN"/>
        </w:rPr>
        <w:t>学院党总支</w:t>
      </w:r>
      <w:r>
        <w:t>同意，本次代表大会学生委员会委员候选人</w:t>
      </w:r>
      <w:r>
        <w:rPr>
          <w:rFonts w:hint="eastAsia"/>
        </w:rPr>
        <w:t>通过学院学生会推荐、学生自荐等方式，经过资格审查、面试、公示等民主程序拟产生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名学生委员会委员候选人，经大会差额选举产生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名学生委员会委员。</w:t>
      </w: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t>三、到会代表人数超过应到人数的4/5，方可进行选举。代表有权对选票上的候选人表示同意、不同意或者弃权。对同意的候选人，在其姓名下方空格画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√</w:t>
      </w:r>
      <w:r>
        <w:rPr>
          <w:rFonts w:hint="eastAsia"/>
          <w:lang w:eastAsia="zh-CN"/>
        </w:rPr>
        <w:t>”</w:t>
      </w:r>
      <w:r>
        <w:t>，对不同意的候选人，在其姓名的下方空格内画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×</w:t>
      </w:r>
      <w:r>
        <w:rPr>
          <w:rFonts w:hint="eastAsia"/>
          <w:lang w:eastAsia="zh-CN"/>
        </w:rPr>
        <w:t>”；</w:t>
      </w:r>
      <w:r>
        <w:t>如果弃权，在候选人下方空格内不作任何标识。</w:t>
      </w:r>
      <w:r>
        <w:br w:type="textWrapping"/>
      </w:r>
      <w:r>
        <w:rPr>
          <w:rFonts w:hint="eastAsia"/>
          <w:lang w:val="en-US" w:eastAsia="zh-CN"/>
        </w:rPr>
        <w:tab/>
      </w:r>
      <w:r>
        <w:t>四、每张选票同意当选的人数等于或少于应选人数</w:t>
      </w:r>
      <w:r>
        <w:rPr>
          <w:rFonts w:hint="eastAsia"/>
          <w:lang w:eastAsia="zh-CN"/>
        </w:rPr>
        <w:t>，</w:t>
      </w:r>
      <w:r>
        <w:t>选票有效</w:t>
      </w:r>
      <w:r>
        <w:rPr>
          <w:rFonts w:hint="eastAsia"/>
          <w:lang w:eastAsia="zh-CN"/>
        </w:rPr>
        <w:t>，</w:t>
      </w:r>
      <w:r>
        <w:t>多于应选人数选票作废。 填写选票</w:t>
      </w:r>
      <w:r>
        <w:rPr>
          <w:rFonts w:hint="eastAsia"/>
          <w:lang w:val="en-US" w:eastAsia="zh-CN"/>
        </w:rPr>
        <w:t>一</w:t>
      </w:r>
      <w:r>
        <w:t>律用钢笔或圆珠笔，符号准确，字迹清晰，有涂改或无法辨认的选票无效。选票上不得作任何其他标记，否则无效。</w:t>
      </w:r>
      <w:r>
        <w:br w:type="textWrapping"/>
      </w:r>
      <w:r>
        <w:rPr>
          <w:rFonts w:hint="eastAsia"/>
          <w:lang w:val="en-US" w:eastAsia="zh-CN"/>
        </w:rPr>
        <w:tab/>
      </w:r>
      <w:r>
        <w:t>五、选举结果。候选人得票最高者当选。若当选人数多于应选名额，应对得票数相同的候选人再次进行选举</w:t>
      </w:r>
      <w:r>
        <w:rPr>
          <w:rFonts w:hint="eastAsia"/>
          <w:lang w:eastAsia="zh-CN"/>
        </w:rPr>
        <w:t>；</w:t>
      </w:r>
      <w:r>
        <w:t>若当选人数少于应选名额，应对不足名额再次进行选举，若仍少于应选名额，可由大会主席团相应减少应选名额，不再进行选举。计票结束后，由总监票人向大会主席团报告选举结果，并由大会主席团指定专人向全体代表公布。</w:t>
      </w:r>
      <w:r>
        <w:br w:type="textWrapping"/>
      </w:r>
      <w:r>
        <w:rPr>
          <w:rFonts w:hint="eastAsia"/>
          <w:lang w:val="en-US" w:eastAsia="zh-CN"/>
        </w:rPr>
        <w:tab/>
      </w:r>
      <w:r>
        <w:t>六、大会选举工作小组成员由筹委会提名并报大会通过，共计</w:t>
      </w:r>
      <w:r>
        <w:rPr>
          <w:rFonts w:hint="eastAsia"/>
          <w:lang w:val="en-US" w:eastAsia="zh-CN"/>
        </w:rPr>
        <w:t>10</w:t>
      </w:r>
      <w:r>
        <w:t>人，本次大会选举的监票、唱</w:t>
      </w:r>
      <w:r>
        <w:rPr>
          <w:rFonts w:hint="eastAsia"/>
          <w:lang w:val="en-US" w:eastAsia="zh-CN"/>
        </w:rPr>
        <w:t>票</w:t>
      </w:r>
      <w:r>
        <w:t>、计票工作由大会选举工作小组负责。</w:t>
      </w:r>
      <w:r>
        <w:br w:type="textWrapping"/>
      </w:r>
      <w:r>
        <w:rPr>
          <w:rFonts w:hint="eastAsia"/>
          <w:lang w:val="en-US" w:eastAsia="zh-CN"/>
        </w:rPr>
        <w:tab/>
      </w:r>
      <w:r>
        <w:t>七、如果发生本办法规定以外的情况，由大会主席团讨论裁定。</w:t>
      </w:r>
      <w:r>
        <w:br w:type="textWrapping"/>
      </w:r>
      <w:r>
        <w:rPr>
          <w:rFonts w:hint="eastAsia"/>
          <w:lang w:val="en-US" w:eastAsia="zh-CN"/>
        </w:rPr>
        <w:tab/>
      </w:r>
      <w:r>
        <w:t>八、本办法经本次大会预备会议通过后生效。</w:t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t>南京审计大学</w:t>
      </w:r>
      <w:r>
        <w:rPr>
          <w:rFonts w:hint="eastAsia"/>
          <w:lang w:val="en-US" w:eastAsia="zh-CN"/>
        </w:rPr>
        <w:t>国际联合审计学院</w:t>
      </w:r>
      <w:r>
        <w:t>第</w:t>
      </w:r>
      <w:r>
        <w:rPr>
          <w:rFonts w:hint="eastAsia"/>
          <w:lang w:val="en-US" w:eastAsia="zh-CN"/>
        </w:rPr>
        <w:t>二</w:t>
      </w:r>
      <w:r>
        <w:t>次学生代表大会筹备委员会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0" w:leftChars="0" w:firstLine="420" w:firstLineChars="0"/>
        <w:textAlignment w:val="auto"/>
        <w:rPr>
          <w:rFonts w:hint="eastAsia" w:eastAsiaTheme="minorEastAsia"/>
          <w:lang w:eastAsia="zh-CN"/>
        </w:rPr>
      </w:pPr>
      <w:r>
        <w:t>二</w:t>
      </w:r>
      <w:r>
        <w:rPr>
          <w:rFonts w:hint="eastAsia"/>
        </w:rPr>
        <w:t>〇</w:t>
      </w:r>
      <w:r>
        <w:t>二一年十月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44D06"/>
    <w:rsid w:val="24EC316A"/>
    <w:rsid w:val="29A1552A"/>
    <w:rsid w:val="29AB2446"/>
    <w:rsid w:val="68C51E4A"/>
    <w:rsid w:val="6FE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2021-10-31T12:42:00Z</dcterms:created>
  <dc:creator>pc</dc:creator>
  <cp:lastModifiedBy>Hummy</cp:lastModifiedBy>
  <dcterms:modified xsi:type="dcterms:W3CDTF">2021-11-01T08:20:12Z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96A18B4F06CF4D5CBA55F91EAAC77F9C</vt:lpwstr>
  </property>
</Properties>
</file>