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五四评优上交材料清单</w:t>
      </w:r>
    </w:p>
    <w:p>
      <w:pPr>
        <w:jc w:val="center"/>
        <w:rPr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一、十佳青年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（1）“十佳青年”候选人推荐表；（2）推荐个人事迹材料（每位候选人一份，文件统一以每位候选人姓名命名，不低于 1000 字）。文件命名规则：【xxxx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团支部</w:t>
      </w:r>
      <w:r>
        <w:rPr>
          <w:rFonts w:hint="eastAsia" w:ascii="仿宋" w:hAnsi="仿宋" w:eastAsia="仿宋" w:cs="仿宋"/>
          <w:sz w:val="28"/>
          <w:szCs w:val="28"/>
        </w:rPr>
        <w:t>“十佳青年”材料汇总】下设子文件【“十佳青年”候选人推荐表】和【推荐个人事迹材料】。于3月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日前发送至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国际联合审计学院组织部</w:t>
      </w:r>
      <w:r>
        <w:rPr>
          <w:rFonts w:hint="eastAsia" w:ascii="仿宋" w:hAnsi="仿宋" w:eastAsia="仿宋" w:cs="仿宋"/>
          <w:sz w:val="28"/>
          <w:szCs w:val="28"/>
        </w:rPr>
        <w:t>邮箱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gjxyzzb2021@163.com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二、优秀团支部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</w:t>
      </w:r>
      <w:r>
        <w:rPr>
          <w:rFonts w:ascii="仿宋" w:hAnsi="仿宋" w:eastAsia="仿宋" w:cs="仿宋"/>
          <w:sz w:val="28"/>
          <w:szCs w:val="28"/>
        </w:rPr>
        <w:t>2021</w:t>
      </w:r>
      <w:r>
        <w:rPr>
          <w:rFonts w:hint="eastAsia" w:ascii="仿宋" w:hAnsi="仿宋" w:eastAsia="仿宋" w:cs="仿宋"/>
          <w:sz w:val="28"/>
          <w:szCs w:val="28"/>
        </w:rPr>
        <w:t>年度优秀团支部推荐名单；（2）支部事迹申报材料（每个团支部一份，文件统一以支部名称命名，标题为***支部事迹申报材料，要求图文并茂，不低于1500字）。文件命名规则：【xxxx“优秀团支部”材料汇总】下设子文件 【</w:t>
      </w:r>
      <w:r>
        <w:rPr>
          <w:rFonts w:ascii="仿宋" w:hAnsi="仿宋" w:eastAsia="仿宋" w:cs="仿宋"/>
          <w:sz w:val="28"/>
          <w:szCs w:val="28"/>
        </w:rPr>
        <w:t>2021</w:t>
      </w:r>
      <w:r>
        <w:rPr>
          <w:rFonts w:hint="eastAsia" w:ascii="仿宋" w:hAnsi="仿宋" w:eastAsia="仿宋" w:cs="仿宋"/>
          <w:sz w:val="28"/>
          <w:szCs w:val="28"/>
        </w:rPr>
        <w:t>年度优秀团支部推荐名单】和【支部事迹申报材料】。于3月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日前发送至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国际联合审计学院组织部</w:t>
      </w:r>
      <w:r>
        <w:rPr>
          <w:rFonts w:hint="eastAsia" w:ascii="仿宋" w:hAnsi="仿宋" w:eastAsia="仿宋" w:cs="仿宋"/>
          <w:sz w:val="28"/>
          <w:szCs w:val="28"/>
        </w:rPr>
        <w:t>邮箱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gjxyzzb2021@163.com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三、优秀团员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2021</w:t>
      </w:r>
      <w:r>
        <w:rPr>
          <w:rFonts w:hint="eastAsia" w:ascii="仿宋" w:hAnsi="仿宋" w:eastAsia="仿宋" w:cs="仿宋"/>
          <w:sz w:val="28"/>
          <w:szCs w:val="28"/>
        </w:rPr>
        <w:t>年度 “优秀团员”推荐名单。命名规则：【xxxx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支部</w:t>
      </w:r>
      <w:r>
        <w:rPr>
          <w:rFonts w:hint="eastAsia" w:ascii="仿宋" w:hAnsi="仿宋" w:eastAsia="仿宋" w:cs="仿宋"/>
          <w:sz w:val="28"/>
          <w:szCs w:val="28"/>
        </w:rPr>
        <w:t>“优秀团员”材料汇总】下设子文件【20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-20</w:t>
      </w:r>
      <w:r>
        <w:rPr>
          <w:rFonts w:ascii="仿宋" w:hAnsi="仿宋" w:eastAsia="仿宋" w:cs="仿宋"/>
          <w:sz w:val="28"/>
          <w:szCs w:val="28"/>
        </w:rPr>
        <w:t>21</w:t>
      </w:r>
      <w:r>
        <w:rPr>
          <w:rFonts w:hint="eastAsia" w:ascii="仿宋" w:hAnsi="仿宋" w:eastAsia="仿宋" w:cs="仿宋"/>
          <w:sz w:val="28"/>
          <w:szCs w:val="28"/>
        </w:rPr>
        <w:t>学年“优秀团员”推荐名单】。于3月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日前发送至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国际联合审计学院组织部</w:t>
      </w:r>
      <w:r>
        <w:rPr>
          <w:rFonts w:hint="eastAsia" w:ascii="仿宋" w:hAnsi="仿宋" w:eastAsia="仿宋" w:cs="仿宋"/>
          <w:sz w:val="28"/>
          <w:szCs w:val="28"/>
        </w:rPr>
        <w:t>邮箱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gjxyzzb2021@163.com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四、优秀团干部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2021</w:t>
      </w:r>
      <w:r>
        <w:rPr>
          <w:rFonts w:hint="eastAsia" w:ascii="仿宋" w:hAnsi="仿宋" w:eastAsia="仿宋" w:cs="仿宋"/>
          <w:sz w:val="28"/>
          <w:szCs w:val="28"/>
        </w:rPr>
        <w:t>年度 “优秀团干部”推荐名单。命名规则：【xxxx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支部（或组织、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部门名称）“优秀团干部”材料汇总】下设子文件【20</w:t>
      </w:r>
      <w:r>
        <w:rPr>
          <w:rFonts w:ascii="仿宋" w:hAnsi="仿宋" w:eastAsia="仿宋" w:cs="仿宋"/>
          <w:sz w:val="28"/>
          <w:szCs w:val="28"/>
        </w:rPr>
        <w:t>21</w:t>
      </w:r>
      <w:r>
        <w:rPr>
          <w:rFonts w:hint="eastAsia" w:ascii="仿宋" w:hAnsi="仿宋" w:eastAsia="仿宋" w:cs="仿宋"/>
          <w:sz w:val="28"/>
          <w:szCs w:val="28"/>
        </w:rPr>
        <w:t>年度 “优秀团干部”推荐名单】。于3月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日前发送至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国际联合审计学院组织部</w:t>
      </w:r>
      <w:r>
        <w:rPr>
          <w:rFonts w:hint="eastAsia" w:ascii="仿宋" w:hAnsi="仿宋" w:eastAsia="仿宋" w:cs="仿宋"/>
          <w:sz w:val="28"/>
          <w:szCs w:val="28"/>
        </w:rPr>
        <w:t>邮箱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gjxyzzb2021@163.com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600" w:lineRule="exact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B05245"/>
    <w:rsid w:val="00074814"/>
    <w:rsid w:val="001348C0"/>
    <w:rsid w:val="001760D4"/>
    <w:rsid w:val="003947D7"/>
    <w:rsid w:val="005D6398"/>
    <w:rsid w:val="0060222E"/>
    <w:rsid w:val="00657AD3"/>
    <w:rsid w:val="008803C6"/>
    <w:rsid w:val="008F4818"/>
    <w:rsid w:val="0093668E"/>
    <w:rsid w:val="00995DF0"/>
    <w:rsid w:val="00BA525D"/>
    <w:rsid w:val="00C40E5E"/>
    <w:rsid w:val="00DF2CAF"/>
    <w:rsid w:val="00EC7936"/>
    <w:rsid w:val="00EF61CB"/>
    <w:rsid w:val="00F7100B"/>
    <w:rsid w:val="109D399F"/>
    <w:rsid w:val="1AC55786"/>
    <w:rsid w:val="231F280E"/>
    <w:rsid w:val="25AC558F"/>
    <w:rsid w:val="2A5E1292"/>
    <w:rsid w:val="2F016FF8"/>
    <w:rsid w:val="477E7398"/>
    <w:rsid w:val="4CC41A35"/>
    <w:rsid w:val="58A85EF4"/>
    <w:rsid w:val="5FA64E9C"/>
    <w:rsid w:val="601723F3"/>
    <w:rsid w:val="6B2468E0"/>
    <w:rsid w:val="70072896"/>
    <w:rsid w:val="76827B58"/>
    <w:rsid w:val="7BB05245"/>
    <w:rsid w:val="7E5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536</Characters>
  <Lines>4</Lines>
  <Paragraphs>1</Paragraphs>
  <TotalTime>0</TotalTime>
  <ScaleCrop>false</ScaleCrop>
  <LinksUpToDate>false</LinksUpToDate>
  <CharactersWithSpaces>628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2021-03-04T08:32:00Z</dcterms:created>
  <dc:creator>记忆微凉</dc:creator>
  <cp:lastModifiedBy>こ斯文读书人ζ</cp:lastModifiedBy>
  <dcterms:modified xsi:type="dcterms:W3CDTF">2022-02-27T06:43:28Z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13A0102C73674BA2AAD7B96916FEACE7</vt:lpwstr>
  </property>
</Properties>
</file>