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textAlignment w:val="baseline"/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Hans"/>
        </w:rPr>
        <w:t>国际联合审计学院</w:t>
      </w:r>
      <w:r>
        <w:rPr>
          <w:rFonts w:hint="eastAsia" w:ascii="宋体" w:hAnsi="宋体" w:eastAsia="宋体"/>
          <w:b/>
          <w:sz w:val="28"/>
          <w:szCs w:val="24"/>
        </w:rPr>
        <w:t>共青团员选拔基本条件</w:t>
      </w:r>
    </w:p>
    <w:p>
      <w:pPr>
        <w:spacing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一、德育要求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（1）认真学习团章团规，关心国家发展、社会进步和时事政治，遵守校纪校规，关注学校和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院发展，主动参与各项活动；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（2）已提交入团申请书，不接受报名后补交。年满14周岁。经常向团组织汇报思想，入团动机端正，对加入团组织有较为成熟和正确的认识，自觉自愿接受团组织的考察；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（3）有良好的道德修养，关心集体，热心公益，尊敬师长，团结同学，组织纪律观念强，有良好的群众基础；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（4）有较强的组织协调能力和吃苦奉献精神，积极参加学生工作，并对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院发展有所贡献；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（5）积极参与学校和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院活动，表现突出者可优先考虑；在院级以上比赛中获得名次者可优先考虑；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（6）所在宿舍为文明宿舍或标兵宿舍，达标宿舍不符合要求；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（7）积极参加志愿者活动，大一对志愿积分不作要求，大二上学年志愿实践积分不低于5分。（大三的同学可适当放宽为上学年志愿实践积分为3分，大四同学不作硬性要求）。</w:t>
      </w:r>
    </w:p>
    <w:p>
      <w:pPr>
        <w:spacing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二、智育要求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（1）在无挂科记录及积欠的基本要求下，大一、大二学生绩点不得低于3.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；大三学生绩点不得低于</w:t>
      </w:r>
      <w:r>
        <w:rPr>
          <w:rFonts w:ascii="宋体" w:hAnsi="宋体" w:eastAsia="宋体" w:cs="宋体"/>
          <w:sz w:val="24"/>
          <w:szCs w:val="24"/>
        </w:rPr>
        <w:t>3.0</w:t>
      </w:r>
      <w:r>
        <w:rPr>
          <w:rFonts w:hint="eastAsia" w:ascii="宋体" w:hAnsi="宋体" w:eastAsia="宋体" w:cs="宋体"/>
          <w:sz w:val="24"/>
          <w:szCs w:val="24"/>
        </w:rPr>
        <w:t>；大四学生绩点不得低于2.</w:t>
      </w:r>
      <w:r>
        <w:rPr>
          <w:rFonts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（2）积极参加体育锻炼和体育活动，体质健康达标、课外体育锻炼成绩均达合格；认真参加晨跑（或晨读），无代签及弄虚作假现象；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（3）大一综合素质测评等级不做要求，大二、大三学生上学年综合素质测评等级为B+及以上，曾获得奖学金同学或者优秀个人荣誉可优先考虑；</w:t>
      </w:r>
    </w:p>
    <w:p>
      <w:pPr>
        <w:spacing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个别特别优秀</w:t>
      </w:r>
      <w:r>
        <w:rPr>
          <w:rFonts w:hint="eastAsia" w:ascii="宋体" w:hAnsi="宋体" w:eastAsia="宋体" w:cs="宋体"/>
          <w:b/>
          <w:sz w:val="24"/>
          <w:szCs w:val="24"/>
        </w:rPr>
        <w:t>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作出突出贡献等</w:t>
      </w:r>
      <w:r>
        <w:rPr>
          <w:rFonts w:hint="eastAsia" w:ascii="宋体" w:hAnsi="宋体" w:eastAsia="宋体" w:cs="宋体"/>
          <w:b/>
          <w:sz w:val="24"/>
          <w:szCs w:val="24"/>
        </w:rPr>
        <w:t>的学生，具体条件可适当放宽，但严格控制。现做如下说明：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自2021年至今在抗击新冠肺炎疫情中</w:t>
      </w:r>
      <w:r>
        <w:rPr>
          <w:rFonts w:ascii="宋体" w:hAnsi="宋体" w:eastAsia="宋体" w:cs="宋体"/>
          <w:bCs/>
          <w:sz w:val="24"/>
          <w:szCs w:val="24"/>
        </w:rPr>
        <w:t>，担任志愿者的</w:t>
      </w:r>
      <w:r>
        <w:rPr>
          <w:rFonts w:hint="eastAsia" w:ascii="宋体" w:hAnsi="宋体" w:eastAsia="宋体" w:cs="宋体"/>
          <w:bCs/>
          <w:sz w:val="24"/>
          <w:szCs w:val="24"/>
        </w:rPr>
        <w:t>学生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bCs/>
          <w:sz w:val="24"/>
          <w:szCs w:val="24"/>
        </w:rPr>
        <w:t>优先考虑</w:t>
      </w:r>
      <w:r>
        <w:rPr>
          <w:rFonts w:hint="eastAsia" w:ascii="宋体" w:hAnsi="宋体" w:eastAsia="宋体" w:cs="宋体"/>
          <w:bCs/>
          <w:sz w:val="24"/>
          <w:szCs w:val="24"/>
        </w:rPr>
        <w:t>，同时需要提供相应证明材料。如：相关社区纸质证明材料，志愿过程中视频照片，相关媒体报道材料等；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“特别优秀”</w:t>
      </w:r>
      <w:r>
        <w:rPr>
          <w:rFonts w:hint="eastAsia" w:ascii="宋体" w:hAnsi="宋体" w:eastAsia="宋体" w:cs="宋体"/>
          <w:sz w:val="24"/>
          <w:szCs w:val="24"/>
        </w:rPr>
        <w:t>指在省级及以上英语、数学等有关学科、专业的竞赛活动中取得名次，在省级及以上刊物上公开发表学术论文，在省级及以上文体竞赛、实践创新训练计划大赛、“挑战杯”大学生课外学术科技作品竞赛、职业生涯规划大赛、社会实践等活动中取得名次或获得表彰等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b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作出突出贡献</w:t>
      </w:r>
      <w:r>
        <w:rPr>
          <w:rFonts w:hint="eastAsia" w:ascii="宋体" w:hAnsi="宋体" w:eastAsia="宋体" w:cs="宋体"/>
          <w:b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指在校、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院工作、重大活动或日常学生活动中表现突出，有见义勇为行为等。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五、疫情期间存在疫情信息上报不属实、瞒报、漏报等不良现象，同时在疫情期间不配合辅导员和班委工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作的学生一票否决，并不予以推荐。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71"/>
    <w:rsid w:val="001B563B"/>
    <w:rsid w:val="00287751"/>
    <w:rsid w:val="002A4611"/>
    <w:rsid w:val="007735E6"/>
    <w:rsid w:val="00885588"/>
    <w:rsid w:val="008F4151"/>
    <w:rsid w:val="00953671"/>
    <w:rsid w:val="00D60112"/>
    <w:rsid w:val="00EF6EF0"/>
    <w:rsid w:val="0588313F"/>
    <w:rsid w:val="0BBE23A7"/>
    <w:rsid w:val="0F40581B"/>
    <w:rsid w:val="11AF68A6"/>
    <w:rsid w:val="140A0301"/>
    <w:rsid w:val="35D4438B"/>
    <w:rsid w:val="48251090"/>
    <w:rsid w:val="6FD152C5"/>
    <w:rsid w:val="EFFF1E26"/>
    <w:rsid w:val="F9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903</Characters>
  <Lines>7</Lines>
  <Paragraphs>2</Paragraphs>
  <TotalTime>7</TotalTime>
  <ScaleCrop>false</ScaleCrop>
  <LinksUpToDate>false</LinksUpToDate>
  <CharactersWithSpaces>1059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2020-04-08T21:48:00Z</dcterms:created>
  <dc:creator>Windows 用户</dc:creator>
  <cp:lastModifiedBy>Hummy</cp:lastModifiedBy>
  <dcterms:modified xsi:type="dcterms:W3CDTF">2021-03-26T07:00:41Z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924C68397151459CB9820601127DE72A</vt:lpwstr>
  </property>
</Properties>
</file>